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50DC" w14:textId="7A052C10" w:rsidR="00263C2F" w:rsidRDefault="00263C2F" w:rsidP="00263C2F">
      <w:pPr>
        <w:pStyle w:val="a3"/>
        <w:jc w:val="center"/>
        <w:rPr>
          <w:b/>
          <w:bCs/>
          <w:sz w:val="32"/>
          <w:szCs w:val="32"/>
        </w:rPr>
      </w:pPr>
      <w:r w:rsidRPr="00263C2F">
        <w:rPr>
          <w:b/>
          <w:bCs/>
          <w:sz w:val="32"/>
          <w:szCs w:val="32"/>
        </w:rPr>
        <w:t>Памятка занимающегося</w:t>
      </w:r>
      <w:r w:rsidRPr="00263C2F">
        <w:rPr>
          <w:b/>
          <w:bCs/>
          <w:sz w:val="32"/>
          <w:szCs w:val="32"/>
        </w:rPr>
        <w:t xml:space="preserve"> армейским рукопашным боем.</w:t>
      </w:r>
    </w:p>
    <w:p w14:paraId="2D23FBE4" w14:textId="77777777" w:rsidR="00263C2F" w:rsidRPr="00263C2F" w:rsidRDefault="00263C2F" w:rsidP="00263C2F">
      <w:pPr>
        <w:pStyle w:val="a3"/>
        <w:jc w:val="center"/>
        <w:rPr>
          <w:b/>
          <w:bCs/>
          <w:sz w:val="32"/>
          <w:szCs w:val="32"/>
        </w:rPr>
      </w:pPr>
    </w:p>
    <w:p w14:paraId="7019E42D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1. Страх и злость уместны и необходимы.</w:t>
      </w:r>
    </w:p>
    <w:p w14:paraId="2C537973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2. Страх не должен полностью исчезнуть.</w:t>
      </w:r>
    </w:p>
    <w:p w14:paraId="19670839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3. Не думай ни о чем, тренируйся в радость.</w:t>
      </w:r>
    </w:p>
    <w:p w14:paraId="20B32536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4. Расслабляйся, постарайся расслабиться максимально полно.</w:t>
      </w:r>
    </w:p>
    <w:p w14:paraId="13A74C6E" w14:textId="2B02549D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5. Ускользнуть, не разъединяя контакта — цель занятий.</w:t>
      </w:r>
    </w:p>
    <w:p w14:paraId="142BDA33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6. Никогда не бойся показаться смешным и неуклюжим.</w:t>
      </w:r>
    </w:p>
    <w:p w14:paraId="715E9FE1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7. Все должно выполняться осознанно.</w:t>
      </w:r>
    </w:p>
    <w:p w14:paraId="56287445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8. В работе жестокости и грубости не должно быть.</w:t>
      </w:r>
    </w:p>
    <w:p w14:paraId="69016CE1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9. Работу выполняй с минимальными затратами усилий.</w:t>
      </w:r>
    </w:p>
    <w:p w14:paraId="76BAF091" w14:textId="77777777" w:rsidR="00263C2F" w:rsidRPr="00263C2F" w:rsidRDefault="00263C2F" w:rsidP="00263C2F">
      <w:pPr>
        <w:pStyle w:val="a3"/>
        <w:jc w:val="both"/>
        <w:rPr>
          <w:sz w:val="28"/>
          <w:szCs w:val="28"/>
        </w:rPr>
      </w:pPr>
      <w:r w:rsidRPr="00263C2F">
        <w:rPr>
          <w:sz w:val="28"/>
          <w:szCs w:val="28"/>
        </w:rPr>
        <w:t>10. Направленность внимания, абсолютный покой сознания, уверенность и доброжелательность — черты состояния, характерные для работы с партнером.</w:t>
      </w:r>
    </w:p>
    <w:p w14:paraId="7CABDC0A" w14:textId="77777777" w:rsidR="00263C2F" w:rsidRPr="00263C2F" w:rsidRDefault="00263C2F" w:rsidP="00263C2F">
      <w:pPr>
        <w:pStyle w:val="a3"/>
        <w:jc w:val="both"/>
        <w:rPr>
          <w:sz w:val="28"/>
          <w:szCs w:val="28"/>
        </w:rPr>
      </w:pPr>
      <w:r w:rsidRPr="00263C2F">
        <w:rPr>
          <w:sz w:val="28"/>
          <w:szCs w:val="28"/>
        </w:rPr>
        <w:t>11. Пределы работы человека могут быть раздвинуты в широком диапазоне его физических возможностей.</w:t>
      </w:r>
    </w:p>
    <w:p w14:paraId="68256517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12. Защита — нападение (без защиты нет нападения).</w:t>
      </w:r>
    </w:p>
    <w:p w14:paraId="7DA40E20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13. Настойчивость — ключ к тайнам мастерства.</w:t>
      </w:r>
    </w:p>
    <w:p w14:paraId="19BEDB9C" w14:textId="77777777" w:rsidR="00263C2F" w:rsidRPr="00263C2F" w:rsidRDefault="00263C2F" w:rsidP="00263C2F">
      <w:pPr>
        <w:pStyle w:val="a3"/>
        <w:jc w:val="both"/>
        <w:rPr>
          <w:sz w:val="28"/>
          <w:szCs w:val="28"/>
        </w:rPr>
      </w:pPr>
      <w:r w:rsidRPr="00263C2F">
        <w:rPr>
          <w:sz w:val="28"/>
          <w:szCs w:val="28"/>
        </w:rPr>
        <w:t>14. Нельзя требовать от человека, чтобы он знал то, чему его не учили.</w:t>
      </w:r>
    </w:p>
    <w:p w14:paraId="49FBBE6C" w14:textId="77777777" w:rsidR="00263C2F" w:rsidRPr="00263C2F" w:rsidRDefault="00263C2F" w:rsidP="00263C2F">
      <w:pPr>
        <w:pStyle w:val="a3"/>
        <w:jc w:val="both"/>
        <w:rPr>
          <w:sz w:val="28"/>
          <w:szCs w:val="28"/>
        </w:rPr>
      </w:pPr>
      <w:r w:rsidRPr="00263C2F">
        <w:rPr>
          <w:sz w:val="28"/>
          <w:szCs w:val="28"/>
        </w:rPr>
        <w:t>15. Одной силы мало, необходимо иметь знания, умение и сообразительность.</w:t>
      </w:r>
    </w:p>
    <w:p w14:paraId="59C50B67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16. Ни в коем случае не следует вступать в схватку, если существуют другие варианты действий.</w:t>
      </w:r>
    </w:p>
    <w:p w14:paraId="775343E8" w14:textId="77777777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17. Всегда будьте готовы к неожиданному: захвату или нападению.</w:t>
      </w:r>
    </w:p>
    <w:p w14:paraId="50612526" w14:textId="3EAEF5DC" w:rsidR="00263C2F" w:rsidRPr="00263C2F" w:rsidRDefault="00263C2F" w:rsidP="00263C2F">
      <w:pPr>
        <w:pStyle w:val="a3"/>
        <w:rPr>
          <w:sz w:val="28"/>
          <w:szCs w:val="28"/>
        </w:rPr>
      </w:pPr>
      <w:r w:rsidRPr="00263C2F">
        <w:rPr>
          <w:sz w:val="28"/>
          <w:szCs w:val="28"/>
        </w:rPr>
        <w:t>18. Каким способом побеждают? Любым</w:t>
      </w:r>
      <w:r>
        <w:rPr>
          <w:sz w:val="28"/>
          <w:szCs w:val="28"/>
        </w:rPr>
        <w:t>.</w:t>
      </w:r>
    </w:p>
    <w:p w14:paraId="6DE8F189" w14:textId="77777777" w:rsidR="00F12C76" w:rsidRDefault="00F12C76" w:rsidP="00263C2F">
      <w:pPr>
        <w:spacing w:after="0"/>
        <w:jc w:val="both"/>
      </w:pPr>
    </w:p>
    <w:sectPr w:rsidR="00F12C76" w:rsidSect="00E4048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2F"/>
    <w:rsid w:val="00263C2F"/>
    <w:rsid w:val="006C0B77"/>
    <w:rsid w:val="008242FF"/>
    <w:rsid w:val="00870751"/>
    <w:rsid w:val="00922C48"/>
    <w:rsid w:val="00B915B7"/>
    <w:rsid w:val="00E404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5A94"/>
  <w15:chartTrackingRefBased/>
  <w15:docId w15:val="{6CAE459F-60BB-405B-BBD2-16432D9B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C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2024-02-26T10:08:00Z</dcterms:created>
  <dcterms:modified xsi:type="dcterms:W3CDTF">2024-02-26T10:11:00Z</dcterms:modified>
</cp:coreProperties>
</file>